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03" w:rsidRDefault="00676B03" w:rsidP="00676B03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660650" cy="1482725"/>
            <wp:effectExtent l="19050" t="0" r="6350" b="0"/>
            <wp:docPr id="7" name="Рисунок 7" descr="Утверждаю директор И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тверждаю директор ИТ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03" w:rsidRDefault="00676B03" w:rsidP="00764F91">
      <w:pPr>
        <w:jc w:val="center"/>
        <w:rPr>
          <w:rFonts w:ascii="Times New Roman" w:hAnsi="Times New Roman" w:cs="Times New Roman"/>
          <w:b/>
        </w:rPr>
      </w:pPr>
    </w:p>
    <w:p w:rsidR="00764F91" w:rsidRDefault="00764F91" w:rsidP="00764F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764F91" w:rsidRDefault="00764F91" w:rsidP="00764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Всероссийской </w:t>
      </w:r>
      <w:proofErr w:type="spellStart"/>
      <w:r>
        <w:rPr>
          <w:rFonts w:ascii="Times New Roman" w:hAnsi="Times New Roman" w:cs="Times New Roman"/>
        </w:rPr>
        <w:t>антинаркотической</w:t>
      </w:r>
      <w:proofErr w:type="spellEnd"/>
      <w:r>
        <w:rPr>
          <w:rFonts w:ascii="Times New Roman" w:hAnsi="Times New Roman" w:cs="Times New Roman"/>
        </w:rPr>
        <w:t xml:space="preserve"> акции «Сообщи, где торгуют смертью!»</w:t>
      </w:r>
    </w:p>
    <w:p w:rsidR="00764F91" w:rsidRDefault="00764F91" w:rsidP="00764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ИТЛ  № 24</w:t>
      </w:r>
    </w:p>
    <w:p w:rsidR="00764F91" w:rsidRDefault="00764F91" w:rsidP="00764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12.03.18г. – 23.03.1 г. – первый этап</w:t>
      </w:r>
    </w:p>
    <w:tbl>
      <w:tblPr>
        <w:tblpPr w:leftFromText="180" w:rightFromText="180" w:vertAnchor="text" w:horzAnchor="margin" w:tblpXSpec="center" w:tblpY="2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415"/>
        <w:gridCol w:w="3135"/>
        <w:gridCol w:w="2625"/>
      </w:tblGrid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64F91" w:rsidTr="00676B03">
        <w:trPr>
          <w:trHeight w:val="13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Организационно-методическое совещание  с классными руководителями по проведению Общероссийской акции «Сообщи,  где торгуют смертью!»</w:t>
            </w:r>
          </w:p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12.03.18г.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Г.Е., 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для родителей 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>
              <w:rPr>
                <w:rFonts w:ascii="Times New Roman" w:hAnsi="Times New Roman" w:cs="Times New Roman"/>
              </w:rPr>
              <w:t xml:space="preserve"> школы  «Родителям о наркотиках и последствиях их употребления детьми»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периода акции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676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педагог.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Выпусклицейской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газеты «Радуга» с освещением вопросов употребления ПАВ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Т.Н., пресс-центр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«Мои замечательные привычки»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 2-5 классы, Давыдова И.Н. 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о времени и дате проведения акции и номерах телефонов доверия:</w:t>
            </w:r>
          </w:p>
          <w:p w:rsidR="00764F91" w:rsidRDefault="00764F91" w:rsidP="00333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номер телефона </w:t>
            </w:r>
            <w:r>
              <w:rPr>
                <w:rFonts w:ascii="Times New Roman" w:hAnsi="Times New Roman" w:cs="Times New Roman"/>
                <w:b/>
                <w:u w:val="single"/>
              </w:rPr>
              <w:t>4-54-39 круглосуточно</w:t>
            </w:r>
            <w:r>
              <w:rPr>
                <w:rFonts w:ascii="Times New Roman" w:hAnsi="Times New Roman" w:cs="Times New Roman"/>
              </w:rPr>
              <w:t xml:space="preserve"> Отдел по контролю за оборотом наркотиков в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Нерюнгри (ОНК)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4F91" w:rsidRDefault="00764F91" w:rsidP="00333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46839</w:t>
            </w:r>
            <w:r>
              <w:rPr>
                <w:rFonts w:ascii="Times New Roman" w:hAnsi="Times New Roman" w:cs="Times New Roman"/>
              </w:rPr>
              <w:t xml:space="preserve"> (Центр социально – психологической поддержки молодежи)   </w:t>
            </w:r>
          </w:p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проведения акции (12-23.03.18г.)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1-11х классов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91" w:rsidRPr="003408BA" w:rsidRDefault="00764F91" w:rsidP="0033395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телефона доверия</w:t>
            </w:r>
            <w:r w:rsidRPr="003408BA">
              <w:rPr>
                <w:rFonts w:ascii="Times New Roman" w:hAnsi="Times New Roman" w:cs="Times New Roman"/>
              </w:rPr>
              <w:t xml:space="preserve"> </w:t>
            </w:r>
            <w:r w:rsidRPr="006F076B">
              <w:rPr>
                <w:rFonts w:ascii="Times New Roman" w:hAnsi="Times New Roman" w:cs="Times New Roman"/>
                <w:b/>
                <w:u w:val="single"/>
              </w:rPr>
              <w:t>84114762107</w:t>
            </w:r>
            <w:r>
              <w:rPr>
                <w:rFonts w:ascii="Times New Roman" w:hAnsi="Times New Roman" w:cs="Times New Roman"/>
              </w:rPr>
              <w:t>,</w:t>
            </w:r>
            <w:r w:rsidRPr="003408BA">
              <w:rPr>
                <w:rFonts w:ascii="Times New Roman" w:hAnsi="Times New Roman" w:cs="Times New Roman"/>
              </w:rPr>
              <w:t xml:space="preserve">почтового ящика для приема писем с обращениями для работников лицея, обучающихся и их родителей.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проведения акции (12-23.03.18г.)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 Власенко Л.А.,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видеороликов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по лицейскому  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12-23.03.18г.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Каленова Е.М.,ТВ студия лицея.</w:t>
            </w:r>
          </w:p>
        </w:tc>
      </w:tr>
      <w:tr w:rsidR="00764F91" w:rsidTr="00676B0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лицея  </w:t>
            </w:r>
            <w:proofErr w:type="spellStart"/>
            <w:r>
              <w:rPr>
                <w:rFonts w:ascii="Times New Roman" w:hAnsi="Times New Roman" w:cs="Times New Roman"/>
              </w:rPr>
              <w:t>информции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проведении акции «Сообщи, где торгуют смертью!»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12-23.03.18г.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91" w:rsidRDefault="00764F91" w:rsidP="00333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</w:tbl>
    <w:p w:rsidR="00764F91" w:rsidRPr="000508AF" w:rsidRDefault="00764F91" w:rsidP="00764F91">
      <w:pPr>
        <w:tabs>
          <w:tab w:val="left" w:pos="1065"/>
        </w:tabs>
      </w:pPr>
    </w:p>
    <w:p w:rsidR="00D36923" w:rsidRDefault="00676B03"/>
    <w:sectPr w:rsidR="00D36923" w:rsidSect="00764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764F91"/>
    <w:rsid w:val="00521DCA"/>
    <w:rsid w:val="00676B03"/>
    <w:rsid w:val="006C149A"/>
    <w:rsid w:val="00764F91"/>
    <w:rsid w:val="00B83272"/>
    <w:rsid w:val="00D0757C"/>
    <w:rsid w:val="00F73F93"/>
    <w:rsid w:val="00F9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2018-03-14T02:08:00Z</dcterms:created>
  <dcterms:modified xsi:type="dcterms:W3CDTF">2018-03-16T01:19:00Z</dcterms:modified>
</cp:coreProperties>
</file>